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7CBE2" w14:textId="0EC8F842" w:rsidR="00D4341D" w:rsidRDefault="00D4341D" w:rsidP="00D4341D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</w:t>
      </w:r>
    </w:p>
    <w:p w14:paraId="4F2BE1FF" w14:textId="4EE8C40F" w:rsidR="00D4341D" w:rsidRDefault="00730F8D" w:rsidP="007A0499">
      <w:pPr>
        <w:rPr>
          <w:rFonts w:ascii="Calibri" w:eastAsia="Times New Roman" w:hAnsi="Calibri" w:cs="Times New Roman"/>
          <w:b/>
          <w:iCs/>
          <w:sz w:val="40"/>
        </w:rPr>
      </w:pPr>
      <w:r>
        <w:rPr>
          <w:rFonts w:ascii="Calibri" w:eastAsia="Times New Roman" w:hAnsi="Calibri" w:cs="Times New Roman"/>
          <w:b/>
          <w:iCs/>
          <w:sz w:val="40"/>
        </w:rPr>
        <w:t>Lawrence Public Library</w:t>
      </w:r>
    </w:p>
    <w:p w14:paraId="702D4134" w14:textId="0168BDEA" w:rsidR="002D2B32" w:rsidRPr="009A438F" w:rsidRDefault="00C35ADE" w:rsidP="00C35ADE">
      <w:pPr>
        <w:rPr>
          <w:rFonts w:ascii="Calibri" w:eastAsia="Times New Roman" w:hAnsi="Calibri" w:cs="Times New Roman"/>
          <w:b/>
          <w:iCs/>
          <w:sz w:val="40"/>
        </w:rPr>
      </w:pPr>
      <w:r w:rsidRPr="002D2B32">
        <w:rPr>
          <w:rFonts w:ascii="Calibri" w:eastAsia="Times New Roman" w:hAnsi="Calibri" w:cs="Times New Roman"/>
          <w:b/>
          <w:iCs/>
          <w:sz w:val="40"/>
        </w:rPr>
        <w:t>Directions and Parking Information</w:t>
      </w:r>
      <w:bookmarkStart w:id="0" w:name="_GoBack"/>
      <w:bookmarkEnd w:id="0"/>
    </w:p>
    <w:p w14:paraId="132B6AB8" w14:textId="77777777" w:rsidR="002D2B32" w:rsidRDefault="002D2B32" w:rsidP="00C35ADE">
      <w:pPr>
        <w:rPr>
          <w:rFonts w:ascii="Calibri" w:eastAsia="Times New Roman" w:hAnsi="Calibri" w:cs="Times New Roman"/>
        </w:rPr>
      </w:pPr>
    </w:p>
    <w:p w14:paraId="6D4B25E6" w14:textId="10DCBC34" w:rsidR="00C35ADE" w:rsidRPr="002D2B32" w:rsidRDefault="00C35ADE" w:rsidP="00C35ADE">
      <w:pPr>
        <w:rPr>
          <w:rFonts w:ascii="Calibri" w:eastAsia="Times New Roman" w:hAnsi="Calibri" w:cs="Times New Roman"/>
          <w:b/>
          <w:sz w:val="28"/>
        </w:rPr>
      </w:pPr>
      <w:r w:rsidRPr="002D2B32">
        <w:rPr>
          <w:rFonts w:ascii="Calibri" w:eastAsia="Times New Roman" w:hAnsi="Calibri" w:cs="Times New Roman"/>
          <w:b/>
          <w:sz w:val="28"/>
        </w:rPr>
        <w:t>Lawrence Public Library</w:t>
      </w:r>
      <w:r w:rsidR="002D2B32">
        <w:rPr>
          <w:rFonts w:ascii="Calibri" w:eastAsia="Times New Roman" w:hAnsi="Calibri" w:cs="Times New Roman"/>
          <w:b/>
          <w:sz w:val="28"/>
        </w:rPr>
        <w:t xml:space="preserve"> Map</w:t>
      </w:r>
    </w:p>
    <w:p w14:paraId="76F9E130" w14:textId="77777777" w:rsidR="00C35ADE" w:rsidRPr="00F841C3" w:rsidRDefault="00F841C3" w:rsidP="007A0499">
      <w:pPr>
        <w:rPr>
          <w:rStyle w:val="Hyperlink"/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fldChar w:fldCharType="begin"/>
      </w:r>
      <w:r>
        <w:rPr>
          <w:rFonts w:ascii="Calibri" w:eastAsia="Times New Roman" w:hAnsi="Calibri" w:cs="Times New Roman"/>
        </w:rPr>
        <w:instrText xml:space="preserve"> HYPERLINK "https://www.google.com/maps/place/707+Vermont+St,+Lawrence,+KS+66044/@38.9708416,-95.2398432,17z/data=!3m1!4b1!4m5!3m4!1s0x87bf6f4337bdb6c1:0x90c33e0f3846d3a1!8m2!3d38.9708416!4d-95.2376545" </w:instrText>
      </w:r>
      <w:r>
        <w:rPr>
          <w:rFonts w:ascii="Calibri" w:eastAsia="Times New Roman" w:hAnsi="Calibri" w:cs="Times New Roman"/>
        </w:rPr>
        <w:fldChar w:fldCharType="separate"/>
      </w:r>
      <w:r w:rsidR="00C35ADE" w:rsidRPr="00F841C3">
        <w:rPr>
          <w:rStyle w:val="Hyperlink"/>
          <w:rFonts w:ascii="Calibri" w:eastAsia="Times New Roman" w:hAnsi="Calibri" w:cs="Times New Roman"/>
        </w:rPr>
        <w:t>707 Vermont Street</w:t>
      </w:r>
    </w:p>
    <w:p w14:paraId="6B40D95C" w14:textId="735C7554" w:rsidR="00C35ADE" w:rsidRDefault="00C35ADE" w:rsidP="007A0499">
      <w:pPr>
        <w:rPr>
          <w:rFonts w:ascii="Calibri" w:eastAsia="Times New Roman" w:hAnsi="Calibri" w:cs="Times New Roman"/>
        </w:rPr>
      </w:pPr>
      <w:r w:rsidRPr="00F841C3">
        <w:rPr>
          <w:rStyle w:val="Hyperlink"/>
          <w:rFonts w:ascii="Calibri" w:eastAsia="Times New Roman" w:hAnsi="Calibri" w:cs="Times New Roman"/>
        </w:rPr>
        <w:t>Lawrence KS  66044</w:t>
      </w:r>
      <w:r w:rsidR="00F841C3">
        <w:rPr>
          <w:rFonts w:ascii="Calibri" w:eastAsia="Times New Roman" w:hAnsi="Calibri" w:cs="Times New Roman"/>
        </w:rPr>
        <w:fldChar w:fldCharType="end"/>
      </w:r>
      <w:r w:rsidR="002D2B32">
        <w:rPr>
          <w:rFonts w:ascii="Calibri" w:eastAsia="Times New Roman" w:hAnsi="Calibri" w:cs="Times New Roman"/>
        </w:rPr>
        <w:t xml:space="preserve"> </w:t>
      </w:r>
    </w:p>
    <w:p w14:paraId="614953B1" w14:textId="77777777" w:rsidR="002D2B32" w:rsidRDefault="002D2B32" w:rsidP="007A0499">
      <w:pPr>
        <w:rPr>
          <w:rFonts w:ascii="Calibri" w:eastAsia="Times New Roman" w:hAnsi="Calibri" w:cs="Times New Roman"/>
        </w:rPr>
      </w:pPr>
    </w:p>
    <w:p w14:paraId="664066A2" w14:textId="7B3C049C" w:rsidR="003C7FFC" w:rsidRPr="002D2B32" w:rsidRDefault="003C7FFC" w:rsidP="007A0499">
      <w:pPr>
        <w:rPr>
          <w:rFonts w:ascii="Calibri" w:eastAsia="Times New Roman" w:hAnsi="Calibri" w:cs="Times New Roman"/>
          <w:i/>
        </w:rPr>
      </w:pPr>
      <w:r w:rsidRPr="002D2B32">
        <w:rPr>
          <w:rFonts w:ascii="Calibri" w:eastAsia="Times New Roman" w:hAnsi="Calibri" w:cs="Times New Roman"/>
          <w:i/>
        </w:rPr>
        <w:t xml:space="preserve">Note: The parking garage is the </w:t>
      </w:r>
      <w:r w:rsidR="002D2B32">
        <w:rPr>
          <w:rFonts w:ascii="Calibri" w:eastAsia="Times New Roman" w:hAnsi="Calibri" w:cs="Times New Roman"/>
          <w:i/>
        </w:rPr>
        <w:t>structure</w:t>
      </w:r>
      <w:r w:rsidRPr="002D2B32">
        <w:rPr>
          <w:rFonts w:ascii="Calibri" w:eastAsia="Times New Roman" w:hAnsi="Calibri" w:cs="Times New Roman"/>
          <w:i/>
        </w:rPr>
        <w:t xml:space="preserve"> just south of the library. </w:t>
      </w:r>
    </w:p>
    <w:p w14:paraId="551C9F44" w14:textId="77777777" w:rsidR="002D2B32" w:rsidRDefault="002D2B32" w:rsidP="007A0499">
      <w:pPr>
        <w:rPr>
          <w:rFonts w:ascii="Calibri" w:eastAsia="Times New Roman" w:hAnsi="Calibri" w:cs="Times New Roman"/>
        </w:rPr>
      </w:pPr>
    </w:p>
    <w:p w14:paraId="03A9CE05" w14:textId="77777777" w:rsidR="002D2B32" w:rsidRDefault="002D2B32" w:rsidP="007A0499">
      <w:pPr>
        <w:rPr>
          <w:rFonts w:ascii="Calibri" w:eastAsia="Times New Roman" w:hAnsi="Calibri" w:cs="Times New Roman"/>
          <w:b/>
          <w:sz w:val="28"/>
        </w:rPr>
      </w:pPr>
    </w:p>
    <w:p w14:paraId="6CBDF94C" w14:textId="0C749964" w:rsidR="002D2B32" w:rsidRPr="002D2B32" w:rsidRDefault="002D2B32" w:rsidP="007A0499">
      <w:pPr>
        <w:rPr>
          <w:rFonts w:ascii="Calibri" w:eastAsia="Times New Roman" w:hAnsi="Calibri" w:cs="Times New Roman"/>
          <w:b/>
          <w:sz w:val="28"/>
        </w:rPr>
      </w:pPr>
      <w:r w:rsidRPr="002D2B32">
        <w:rPr>
          <w:rFonts w:ascii="Calibri" w:eastAsia="Times New Roman" w:hAnsi="Calibri" w:cs="Times New Roman"/>
          <w:b/>
          <w:sz w:val="28"/>
        </w:rPr>
        <w:t>Recommended Parking</w:t>
      </w:r>
    </w:p>
    <w:p w14:paraId="4889C7B0" w14:textId="77777777" w:rsidR="002D2B32" w:rsidRPr="002D2B32" w:rsidRDefault="002D2B32" w:rsidP="008B2005">
      <w:pPr>
        <w:ind w:left="720" w:right="720"/>
        <w:rPr>
          <w:rFonts w:ascii="Calibri" w:eastAsia="Times New Roman" w:hAnsi="Calibri" w:cs="Times New Roman"/>
        </w:rPr>
      </w:pPr>
      <w:r w:rsidRPr="008B2005">
        <w:rPr>
          <w:rFonts w:ascii="Calibri" w:eastAsia="Times New Roman" w:hAnsi="Calibri" w:cs="Times New Roman"/>
          <w:b/>
        </w:rPr>
        <w:t>The city-owned garage</w:t>
      </w:r>
      <w:r>
        <w:rPr>
          <w:rFonts w:ascii="Calibri" w:eastAsia="Times New Roman" w:hAnsi="Calibri" w:cs="Times New Roman"/>
        </w:rPr>
        <w:t xml:space="preserve"> is located just south of the library. </w:t>
      </w:r>
      <w:r w:rsidRPr="002D2B32">
        <w:rPr>
          <w:rFonts w:ascii="Calibri" w:eastAsia="Times New Roman" w:hAnsi="Calibri" w:cs="Times New Roman"/>
        </w:rPr>
        <w:t>The main garage entrance is on the east side of the garage (off Vermont Street).</w:t>
      </w:r>
    </w:p>
    <w:p w14:paraId="1AB4654D" w14:textId="0536F9C6" w:rsidR="00AA69DD" w:rsidRDefault="00AA69DD" w:rsidP="008B2005">
      <w:pPr>
        <w:ind w:left="720" w:right="720"/>
        <w:rPr>
          <w:rFonts w:ascii="Calibri" w:eastAsia="Times New Roman" w:hAnsi="Calibri" w:cs="Times New Roman"/>
        </w:rPr>
      </w:pPr>
    </w:p>
    <w:p w14:paraId="267C2691" w14:textId="77777777" w:rsidR="006E2E59" w:rsidRPr="006E2E59" w:rsidRDefault="006E2E59" w:rsidP="008B2005">
      <w:pPr>
        <w:ind w:left="720" w:right="720"/>
        <w:rPr>
          <w:rFonts w:ascii="Calibri" w:eastAsia="Times New Roman" w:hAnsi="Calibri" w:cs="Times New Roman"/>
          <w:b/>
        </w:rPr>
      </w:pPr>
      <w:r w:rsidRPr="006E2E59">
        <w:rPr>
          <w:rFonts w:ascii="Calibri" w:eastAsia="Times New Roman" w:hAnsi="Calibri" w:cs="Times New Roman"/>
          <w:b/>
        </w:rPr>
        <w:t>Free</w:t>
      </w:r>
    </w:p>
    <w:p w14:paraId="68BE7DE2" w14:textId="03E059FA" w:rsidR="002D2B32" w:rsidRDefault="002D2B32" w:rsidP="008B2005">
      <w:pPr>
        <w:ind w:left="720" w:right="7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Parking on the top deck (orange level) is free for 10 hours. </w:t>
      </w:r>
    </w:p>
    <w:p w14:paraId="4E3978E8" w14:textId="77777777" w:rsidR="002D2B32" w:rsidRDefault="002D2B32" w:rsidP="008B2005">
      <w:pPr>
        <w:ind w:left="720" w:right="720"/>
        <w:rPr>
          <w:rFonts w:ascii="Calibri" w:eastAsia="Times New Roman" w:hAnsi="Calibri" w:cs="Times New Roman"/>
        </w:rPr>
      </w:pPr>
    </w:p>
    <w:p w14:paraId="50E8825E" w14:textId="77777777" w:rsidR="006E2E59" w:rsidRPr="006E2E59" w:rsidRDefault="006E2E59" w:rsidP="008B2005">
      <w:pPr>
        <w:ind w:left="720" w:right="720"/>
        <w:rPr>
          <w:rFonts w:ascii="Calibri" w:eastAsia="Times New Roman" w:hAnsi="Calibri" w:cs="Times New Roman"/>
          <w:b/>
        </w:rPr>
      </w:pPr>
      <w:r w:rsidRPr="006E2E59">
        <w:rPr>
          <w:rFonts w:ascii="Calibri" w:eastAsia="Times New Roman" w:hAnsi="Calibri" w:cs="Times New Roman"/>
          <w:b/>
        </w:rPr>
        <w:t>Pay</w:t>
      </w:r>
    </w:p>
    <w:p w14:paraId="6F0763BB" w14:textId="58815F9D" w:rsidR="002D2B32" w:rsidRDefault="002D2B32" w:rsidP="008B2005">
      <w:pPr>
        <w:ind w:left="720" w:right="7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Parking on </w:t>
      </w:r>
      <w:r w:rsidR="006E2E59">
        <w:rPr>
          <w:rFonts w:ascii="Calibri" w:eastAsia="Times New Roman" w:hAnsi="Calibri" w:cs="Times New Roman"/>
        </w:rPr>
        <w:t>Level Two and Three costs $1</w:t>
      </w:r>
      <w:r w:rsidR="00291E24">
        <w:rPr>
          <w:rFonts w:ascii="Calibri" w:eastAsia="Times New Roman" w:hAnsi="Calibri" w:cs="Times New Roman"/>
        </w:rPr>
        <w:t>.00</w:t>
      </w:r>
      <w:r w:rsidR="006E2E59">
        <w:rPr>
          <w:rFonts w:ascii="Calibri" w:eastAsia="Times New Roman" w:hAnsi="Calibri" w:cs="Times New Roman"/>
        </w:rPr>
        <w:t xml:space="preserve"> for up to 10 hours. Look for the blue signs.</w:t>
      </w:r>
      <w:r w:rsidR="00666389">
        <w:rPr>
          <w:rFonts w:ascii="Calibri" w:eastAsia="Times New Roman" w:hAnsi="Calibri" w:cs="Times New Roman"/>
        </w:rPr>
        <w:t xml:space="preserve"> Note your parking space number. </w:t>
      </w:r>
    </w:p>
    <w:p w14:paraId="1A5C4F6C" w14:textId="77777777" w:rsidR="007E4527" w:rsidRDefault="007E4527" w:rsidP="008B2005">
      <w:pPr>
        <w:ind w:left="720" w:right="720"/>
        <w:rPr>
          <w:rFonts w:ascii="Calibri" w:eastAsia="Times New Roman" w:hAnsi="Calibri" w:cs="Times New Roman"/>
        </w:rPr>
      </w:pPr>
    </w:p>
    <w:p w14:paraId="625FA2D2" w14:textId="75E12D2F" w:rsidR="007E4527" w:rsidRDefault="00666389" w:rsidP="008B2005">
      <w:pPr>
        <w:ind w:left="720" w:right="720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drawing>
          <wp:inline distT="0" distB="0" distL="0" distR="0" wp14:anchorId="3B1D4C8F" wp14:editId="3E299F7B">
            <wp:extent cx="2497907" cy="1404524"/>
            <wp:effectExtent l="0" t="0" r="0" b="0"/>
            <wp:docPr id="1" name="Picture 1" descr="LPL%20parking%20garage%20level%202%20and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PL%20parking%20garage%20level%202%20and%2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77" cy="148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B8540" w14:textId="77777777" w:rsidR="006E2E59" w:rsidRDefault="006E2E59" w:rsidP="008B2005">
      <w:pPr>
        <w:ind w:left="720" w:right="720"/>
        <w:rPr>
          <w:rFonts w:ascii="Calibri" w:eastAsia="Times New Roman" w:hAnsi="Calibri" w:cs="Times New Roman"/>
        </w:rPr>
      </w:pPr>
    </w:p>
    <w:p w14:paraId="3BD27899" w14:textId="3B9696C7" w:rsidR="006E2E59" w:rsidRDefault="006E2E59" w:rsidP="008B2005">
      <w:pPr>
        <w:ind w:left="720" w:right="7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Pay</w:t>
      </w:r>
      <w:r w:rsidR="00291E24">
        <w:rPr>
          <w:rFonts w:ascii="Calibri" w:eastAsia="Times New Roman" w:hAnsi="Calibri" w:cs="Times New Roman"/>
        </w:rPr>
        <w:t xml:space="preserve"> $1.00</w:t>
      </w:r>
      <w:r>
        <w:rPr>
          <w:rFonts w:ascii="Calibri" w:eastAsia="Times New Roman" w:hAnsi="Calibri" w:cs="Times New Roman"/>
        </w:rPr>
        <w:t xml:space="preserve"> in </w:t>
      </w:r>
      <w:r w:rsidR="009D6F8F">
        <w:rPr>
          <w:rFonts w:ascii="Calibri" w:eastAsia="Times New Roman" w:hAnsi="Calibri" w:cs="Times New Roman"/>
        </w:rPr>
        <w:t>advance at the machine, which accepts</w:t>
      </w:r>
      <w:r w:rsidR="00291E24">
        <w:rPr>
          <w:rFonts w:ascii="Calibri" w:eastAsia="Times New Roman" w:hAnsi="Calibri" w:cs="Times New Roman"/>
        </w:rPr>
        <w:t xml:space="preserve"> credit cards, dollar bills and coins (except pennies).</w:t>
      </w:r>
      <w:r w:rsidR="00B3165C">
        <w:rPr>
          <w:rFonts w:ascii="Calibri" w:eastAsia="Times New Roman" w:hAnsi="Calibri" w:cs="Times New Roman"/>
        </w:rPr>
        <w:t xml:space="preserve"> Payment machine is located at ground level on the northeast side of the garage (near the stairs).</w:t>
      </w:r>
    </w:p>
    <w:p w14:paraId="41C97BFE" w14:textId="77777777" w:rsidR="006A5E2D" w:rsidRDefault="006A5E2D" w:rsidP="008B2005">
      <w:pPr>
        <w:ind w:left="720" w:right="720"/>
        <w:rPr>
          <w:rFonts w:ascii="Calibri" w:eastAsia="Times New Roman" w:hAnsi="Calibri" w:cs="Times New Roman"/>
        </w:rPr>
      </w:pPr>
    </w:p>
    <w:p w14:paraId="0989F1AD" w14:textId="77777777" w:rsidR="002D2B32" w:rsidRDefault="002D2B32" w:rsidP="008B2005">
      <w:pPr>
        <w:ind w:left="720" w:right="720"/>
        <w:rPr>
          <w:rFonts w:ascii="Calibri" w:eastAsia="Times New Roman" w:hAnsi="Calibri" w:cs="Times New Roman"/>
        </w:rPr>
      </w:pPr>
    </w:p>
    <w:p w14:paraId="763DF40E" w14:textId="4C6046A2" w:rsidR="00291E24" w:rsidRDefault="00291E24" w:rsidP="008B2005">
      <w:pPr>
        <w:ind w:left="720" w:right="720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lastRenderedPageBreak/>
        <w:drawing>
          <wp:inline distT="0" distB="0" distL="0" distR="0" wp14:anchorId="19731A84" wp14:editId="01A32B73">
            <wp:extent cx="2097550" cy="3762865"/>
            <wp:effectExtent l="0" t="0" r="10795" b="0"/>
            <wp:docPr id="2" name="Picture 2" descr="LPL%20parking%20garage%20mach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PL%20parking%20garage%20mach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449861" cy="439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8BE1D" w14:textId="77777777" w:rsidR="00291E24" w:rsidRDefault="00291E24" w:rsidP="008B2005">
      <w:pPr>
        <w:ind w:left="720" w:right="720"/>
        <w:rPr>
          <w:rFonts w:ascii="Calibri" w:eastAsia="Times New Roman" w:hAnsi="Calibri" w:cs="Times New Roman"/>
        </w:rPr>
      </w:pPr>
    </w:p>
    <w:p w14:paraId="15035FE1" w14:textId="77777777" w:rsidR="00291E24" w:rsidRDefault="00291E24" w:rsidP="008B2005">
      <w:pPr>
        <w:ind w:left="720" w:right="720"/>
        <w:rPr>
          <w:rFonts w:ascii="Calibri" w:eastAsia="Times New Roman" w:hAnsi="Calibri" w:cs="Times New Roman"/>
        </w:rPr>
      </w:pPr>
    </w:p>
    <w:p w14:paraId="3D8207B1" w14:textId="77777777" w:rsidR="00291E24" w:rsidRDefault="00291E24" w:rsidP="008B2005">
      <w:pPr>
        <w:ind w:left="720" w:right="720"/>
        <w:rPr>
          <w:rFonts w:ascii="Calibri" w:eastAsia="Times New Roman" w:hAnsi="Calibri" w:cs="Times New Roman"/>
        </w:rPr>
      </w:pPr>
    </w:p>
    <w:p w14:paraId="571C9AD3" w14:textId="3C7FE0B8" w:rsidR="002D2B32" w:rsidRPr="002D2B32" w:rsidRDefault="002D2B32" w:rsidP="008B2005">
      <w:pPr>
        <w:ind w:left="720" w:right="720"/>
        <w:rPr>
          <w:rFonts w:ascii="Calibri" w:eastAsia="Times New Roman" w:hAnsi="Calibri" w:cs="Times New Roman"/>
          <w:i/>
        </w:rPr>
      </w:pPr>
      <w:r w:rsidRPr="002D2B32">
        <w:rPr>
          <w:rFonts w:ascii="Calibri" w:eastAsia="Times New Roman" w:hAnsi="Calibri" w:cs="Times New Roman"/>
          <w:i/>
        </w:rPr>
        <w:t>Avoid parking on lower levels (coded with red signs). Many spaces are 2 hours free, but tickets will be issued.</w:t>
      </w:r>
    </w:p>
    <w:p w14:paraId="43CD040E" w14:textId="77777777" w:rsidR="002D2B32" w:rsidRDefault="002D2B32" w:rsidP="007A0499">
      <w:pPr>
        <w:rPr>
          <w:rFonts w:ascii="Calibri" w:eastAsia="Times New Roman" w:hAnsi="Calibri" w:cs="Times New Roman"/>
        </w:rPr>
      </w:pPr>
    </w:p>
    <w:p w14:paraId="10B51AD8" w14:textId="77777777" w:rsidR="00AA69DD" w:rsidRDefault="00AA69DD" w:rsidP="007A0499">
      <w:pPr>
        <w:rPr>
          <w:rFonts w:ascii="Calibri" w:eastAsia="Times New Roman" w:hAnsi="Calibri" w:cs="Times New Roman"/>
        </w:rPr>
      </w:pPr>
    </w:p>
    <w:p w14:paraId="4FAE54FA" w14:textId="77777777" w:rsidR="003C7FFC" w:rsidRDefault="003C7FFC" w:rsidP="007A0499">
      <w:pPr>
        <w:rPr>
          <w:rFonts w:ascii="Calibri" w:eastAsia="Times New Roman" w:hAnsi="Calibri" w:cs="Times New Roman"/>
        </w:rPr>
      </w:pPr>
    </w:p>
    <w:p w14:paraId="185AD876" w14:textId="77777777" w:rsidR="00290A17" w:rsidRDefault="00290A17" w:rsidP="007A0499">
      <w:pPr>
        <w:rPr>
          <w:rFonts w:ascii="Calibri" w:eastAsia="Times New Roman" w:hAnsi="Calibri" w:cs="Times New Roman"/>
        </w:rPr>
      </w:pPr>
    </w:p>
    <w:p w14:paraId="702EF012" w14:textId="77777777" w:rsidR="00290A17" w:rsidRDefault="00290A17" w:rsidP="007A0499">
      <w:pPr>
        <w:rPr>
          <w:rFonts w:ascii="Calibri" w:eastAsia="Times New Roman" w:hAnsi="Calibri" w:cs="Times New Roman"/>
        </w:rPr>
      </w:pPr>
    </w:p>
    <w:p w14:paraId="53BCCE23" w14:textId="77777777" w:rsidR="00290A17" w:rsidRDefault="00290A17" w:rsidP="007A0499">
      <w:pPr>
        <w:rPr>
          <w:rFonts w:ascii="Calibri" w:eastAsia="Times New Roman" w:hAnsi="Calibri" w:cs="Times New Roman"/>
        </w:rPr>
      </w:pPr>
    </w:p>
    <w:p w14:paraId="0D3CE843" w14:textId="77777777" w:rsidR="00290A17" w:rsidRDefault="00290A17" w:rsidP="007A0499">
      <w:pPr>
        <w:rPr>
          <w:rFonts w:ascii="Calibri" w:eastAsia="Times New Roman" w:hAnsi="Calibri" w:cs="Times New Roman"/>
        </w:rPr>
      </w:pPr>
    </w:p>
    <w:p w14:paraId="74A71A1E" w14:textId="77777777" w:rsidR="00290A17" w:rsidRDefault="00290A17" w:rsidP="007A0499">
      <w:pPr>
        <w:rPr>
          <w:rFonts w:ascii="Calibri" w:eastAsia="Times New Roman" w:hAnsi="Calibri" w:cs="Times New Roman"/>
        </w:rPr>
      </w:pPr>
    </w:p>
    <w:p w14:paraId="49A1F18D" w14:textId="77777777" w:rsidR="00290A17" w:rsidRDefault="00290A17" w:rsidP="007A0499">
      <w:pPr>
        <w:rPr>
          <w:rFonts w:ascii="Calibri" w:eastAsia="Times New Roman" w:hAnsi="Calibri" w:cs="Times New Roman"/>
        </w:rPr>
      </w:pPr>
    </w:p>
    <w:p w14:paraId="2F0A6781" w14:textId="77777777" w:rsidR="00290A17" w:rsidRDefault="00290A17" w:rsidP="007A0499">
      <w:pPr>
        <w:rPr>
          <w:rFonts w:ascii="Calibri" w:eastAsia="Times New Roman" w:hAnsi="Calibri" w:cs="Times New Roman"/>
        </w:rPr>
      </w:pPr>
    </w:p>
    <w:p w14:paraId="6DFEEBE2" w14:textId="77777777" w:rsidR="003C7FFC" w:rsidRDefault="003C7FFC" w:rsidP="007A0499">
      <w:pPr>
        <w:rPr>
          <w:rFonts w:ascii="Calibri" w:eastAsia="Times New Roman" w:hAnsi="Calibri" w:cs="Times New Roman"/>
        </w:rPr>
      </w:pPr>
    </w:p>
    <w:p w14:paraId="564584AB" w14:textId="77777777" w:rsidR="00F841C3" w:rsidRPr="007A0499" w:rsidRDefault="00F841C3" w:rsidP="007A0499">
      <w:pPr>
        <w:rPr>
          <w:rFonts w:ascii="Calibri" w:eastAsia="Times New Roman" w:hAnsi="Calibri" w:cs="Times New Roman"/>
        </w:rPr>
      </w:pPr>
    </w:p>
    <w:p w14:paraId="43FF89C2" w14:textId="015E03EB" w:rsidR="007A0499" w:rsidRPr="00290A17" w:rsidRDefault="00290A17" w:rsidP="00290A17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</w:t>
      </w:r>
    </w:p>
    <w:sectPr w:rsidR="007A0499" w:rsidRPr="00290A17" w:rsidSect="004A7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99"/>
    <w:rsid w:val="00042C9D"/>
    <w:rsid w:val="002329EE"/>
    <w:rsid w:val="00290A17"/>
    <w:rsid w:val="00291E24"/>
    <w:rsid w:val="002D2B32"/>
    <w:rsid w:val="003C7FFC"/>
    <w:rsid w:val="004A778E"/>
    <w:rsid w:val="00666389"/>
    <w:rsid w:val="006A5E2D"/>
    <w:rsid w:val="006E2E59"/>
    <w:rsid w:val="00730F8D"/>
    <w:rsid w:val="007A0499"/>
    <w:rsid w:val="007E4527"/>
    <w:rsid w:val="00810A41"/>
    <w:rsid w:val="008B2005"/>
    <w:rsid w:val="009A438F"/>
    <w:rsid w:val="009D6F8F"/>
    <w:rsid w:val="00AA69DD"/>
    <w:rsid w:val="00B3165C"/>
    <w:rsid w:val="00C35ADE"/>
    <w:rsid w:val="00D4341D"/>
    <w:rsid w:val="00ED5212"/>
    <w:rsid w:val="00F634A9"/>
    <w:rsid w:val="00F8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9608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1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2017-01-31T16:58:00Z</cp:lastPrinted>
  <dcterms:created xsi:type="dcterms:W3CDTF">2018-08-31T19:39:00Z</dcterms:created>
  <dcterms:modified xsi:type="dcterms:W3CDTF">2018-08-31T19:39:00Z</dcterms:modified>
</cp:coreProperties>
</file>